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¿Quieres ir a la Final de Red Bull Batalla de los Gallos? </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Aquí te decimos cómo</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u w:val="none"/>
        </w:rPr>
      </w:pPr>
      <w:r w:rsidDel="00000000" w:rsidR="00000000" w:rsidRPr="00000000">
        <w:rPr>
          <w:i w:val="1"/>
          <w:rtl w:val="0"/>
        </w:rPr>
        <w:t xml:space="preserve">La promoción estará disponible hasta el domingo 20 de septiembre.</w:t>
      </w:r>
      <w:r w:rsidDel="00000000" w:rsidR="00000000" w:rsidRPr="00000000">
        <w:rPr>
          <w:rtl w:val="0"/>
        </w:rPr>
      </w:r>
    </w:p>
    <w:p w:rsidR="00000000" w:rsidDel="00000000" w:rsidP="00000000" w:rsidRDefault="00000000" w:rsidRPr="00000000" w14:paraId="00000006">
      <w:pPr>
        <w:spacing w:after="160" w:line="259" w:lineRule="auto"/>
        <w:jc w:val="both"/>
        <w:rPr/>
      </w:pPr>
      <w:r w:rsidDel="00000000" w:rsidR="00000000" w:rsidRPr="00000000">
        <w:rPr>
          <w:rtl w:val="0"/>
        </w:rPr>
      </w:r>
    </w:p>
    <w:p w:rsidR="00000000" w:rsidDel="00000000" w:rsidP="00000000" w:rsidRDefault="00000000" w:rsidRPr="00000000" w14:paraId="00000007">
      <w:pPr>
        <w:spacing w:after="160" w:line="259" w:lineRule="auto"/>
        <w:jc w:val="both"/>
        <w:rPr/>
      </w:pPr>
      <w:r w:rsidDel="00000000" w:rsidR="00000000" w:rsidRPr="00000000">
        <w:rPr>
          <w:rtl w:val="0"/>
        </w:rPr>
        <w:t xml:space="preserve">Si eres uno de los fanáticos del freestyle y quieres apoyar a los mejores MC’S del país en la Final Nacional de Red Bull Batalla de los Gallos el próximo 3 de octubre como parte del público, deberás dar tus mejores rimas en el Desafío Red Bull.</w:t>
      </w:r>
    </w:p>
    <w:p w:rsidR="00000000" w:rsidDel="00000000" w:rsidP="00000000" w:rsidRDefault="00000000" w:rsidRPr="00000000" w14:paraId="00000008">
      <w:pPr>
        <w:spacing w:after="160" w:line="259" w:lineRule="auto"/>
        <w:jc w:val="both"/>
        <w:rPr/>
      </w:pPr>
      <w:r w:rsidDel="00000000" w:rsidR="00000000" w:rsidRPr="00000000">
        <w:rPr>
          <w:rtl w:val="0"/>
        </w:rPr>
        <w:t xml:space="preserve">Sólo debes usar el filtro de Instagram oficial de Red Bull Batalla de los Gallos, subir un video con tu mejor improvisación a </w:t>
      </w:r>
      <w:hyperlink r:id="rId6">
        <w:r w:rsidDel="00000000" w:rsidR="00000000" w:rsidRPr="00000000">
          <w:rPr>
            <w:color w:val="1155cc"/>
            <w:u w:val="single"/>
            <w:rtl w:val="0"/>
          </w:rPr>
          <w:t xml:space="preserve">Redbull.com/desafioredbull</w:t>
        </w:r>
      </w:hyperlink>
      <w:r w:rsidDel="00000000" w:rsidR="00000000" w:rsidRPr="00000000">
        <w:rPr>
          <w:rtl w:val="0"/>
        </w:rPr>
        <w:t xml:space="preserve"> y...¡listo! El ganador recibirá un pase doble como invitados especiales. Además, al registrar el ticket de compra de productos Red Bull podrán ganar mercancía oficial para tener el look completo durante el evento.</w:t>
      </w:r>
      <w:r w:rsidDel="00000000" w:rsidR="00000000" w:rsidRPr="00000000">
        <w:rPr>
          <w:rtl w:val="0"/>
        </w:rPr>
      </w:r>
    </w:p>
    <w:p w:rsidR="00000000" w:rsidDel="00000000" w:rsidP="00000000" w:rsidRDefault="00000000" w:rsidRPr="00000000" w14:paraId="00000009">
      <w:pPr>
        <w:spacing w:after="160" w:line="259" w:lineRule="auto"/>
        <w:jc w:val="both"/>
        <w:rPr/>
      </w:pPr>
      <w:r w:rsidDel="00000000" w:rsidR="00000000" w:rsidRPr="00000000">
        <w:rPr>
          <w:rtl w:val="0"/>
        </w:rPr>
        <w:t xml:space="preserve">Este año será un evento </w:t>
      </w:r>
      <w:r w:rsidDel="00000000" w:rsidR="00000000" w:rsidRPr="00000000">
        <w:rPr>
          <w:rtl w:val="0"/>
        </w:rPr>
        <w:t xml:space="preserve">privado</w:t>
      </w:r>
      <w:r w:rsidDel="00000000" w:rsidR="00000000" w:rsidRPr="00000000">
        <w:rPr>
          <w:rtl w:val="0"/>
        </w:rPr>
        <w:t xml:space="preserve"> por lo que si quieres ser el ganador de este increíble premio no pierdas la oportunidad y participa, podrás darle un voto a tu MC favorito o pedir réplica y así serás el único en conocer al nuevo campeón nacional que representará a México en la internacional en vivo.</w:t>
      </w:r>
    </w:p>
    <w:p w:rsidR="00000000" w:rsidDel="00000000" w:rsidP="00000000" w:rsidRDefault="00000000" w:rsidRPr="00000000" w14:paraId="0000000A">
      <w:pPr>
        <w:spacing w:after="160" w:line="259" w:lineRule="auto"/>
        <w:jc w:val="both"/>
        <w:rPr>
          <w:color w:val="333333"/>
          <w:sz w:val="24"/>
          <w:szCs w:val="24"/>
        </w:rPr>
      </w:pPr>
      <w:r w:rsidDel="00000000" w:rsidR="00000000" w:rsidRPr="00000000">
        <w:rPr>
          <w:rtl w:val="0"/>
        </w:rPr>
        <w:t xml:space="preserve">Sigue todos los detalles </w:t>
      </w:r>
      <w:hyperlink r:id="rId7">
        <w:r w:rsidDel="00000000" w:rsidR="00000000" w:rsidRPr="00000000">
          <w:rPr>
            <w:color w:val="1155cc"/>
            <w:u w:val="single"/>
            <w:rtl w:val="0"/>
          </w:rPr>
          <w:t xml:space="preserve">Red Bull Batalla de los Gallos</w:t>
        </w:r>
      </w:hyperlink>
      <w:r w:rsidDel="00000000" w:rsidR="00000000" w:rsidRPr="00000000">
        <w:rPr>
          <w:rtl w:val="0"/>
        </w:rPr>
        <w:t xml:space="preserve"> y a través de sus redes sociales en </w:t>
      </w:r>
      <w:hyperlink r:id="rId8">
        <w:r w:rsidDel="00000000" w:rsidR="00000000" w:rsidRPr="00000000">
          <w:rPr>
            <w:color w:val="1155cc"/>
            <w:u w:val="single"/>
            <w:rtl w:val="0"/>
          </w:rPr>
          <w:t xml:space="preserve">Facebook</w:t>
        </w:r>
      </w:hyperlink>
      <w:r w:rsidDel="00000000" w:rsidR="00000000" w:rsidRPr="00000000">
        <w:rPr>
          <w:rtl w:val="0"/>
        </w:rPr>
        <w:t xml:space="preserve">, </w:t>
      </w:r>
      <w:hyperlink r:id="rId9">
        <w:r w:rsidDel="00000000" w:rsidR="00000000" w:rsidRPr="00000000">
          <w:rPr>
            <w:color w:val="1155cc"/>
            <w:u w:val="single"/>
            <w:rtl w:val="0"/>
          </w:rPr>
          <w:t xml:space="preserve">Twitter</w:t>
        </w:r>
      </w:hyperlink>
      <w:r w:rsidDel="00000000" w:rsidR="00000000" w:rsidRPr="00000000">
        <w:rPr>
          <w:rtl w:val="0"/>
        </w:rPr>
        <w:t xml:space="preserve">, </w:t>
      </w:r>
      <w:hyperlink r:id="rId10">
        <w:r w:rsidDel="00000000" w:rsidR="00000000" w:rsidRPr="00000000">
          <w:rPr>
            <w:color w:val="1155cc"/>
            <w:u w:val="single"/>
            <w:rtl w:val="0"/>
          </w:rPr>
          <w:t xml:space="preserve">Instagram</w:t>
        </w:r>
      </w:hyperlink>
      <w:r w:rsidDel="00000000" w:rsidR="00000000" w:rsidRPr="00000000">
        <w:rPr>
          <w:rtl w:val="0"/>
        </w:rPr>
        <w:t xml:space="preserve"> y </w:t>
      </w:r>
      <w:hyperlink r:id="rId11">
        <w:r w:rsidDel="00000000" w:rsidR="00000000" w:rsidRPr="00000000">
          <w:rPr>
            <w:color w:val="1155cc"/>
            <w:u w:val="single"/>
            <w:rtl w:val="0"/>
          </w:rPr>
          <w:t xml:space="preserve">Youtube</w:t>
        </w:r>
      </w:hyperlink>
      <w:r w:rsidDel="00000000" w:rsidR="00000000" w:rsidRPr="00000000">
        <w:rPr>
          <w:rtl w:val="0"/>
        </w:rPr>
        <w:t xml:space="preserve">, y recuerda que “</w:t>
      </w:r>
      <w:r w:rsidDel="00000000" w:rsidR="00000000" w:rsidRPr="00000000">
        <w:rPr>
          <w:rtl w:val="0"/>
        </w:rPr>
        <w:t xml:space="preserve">Muchos </w:t>
      </w:r>
      <w:r w:rsidDel="00000000" w:rsidR="00000000" w:rsidRPr="00000000">
        <w:rPr>
          <w:rtl w:val="0"/>
        </w:rPr>
        <w:t xml:space="preserve">hablan</w:t>
      </w:r>
      <w:r w:rsidDel="00000000" w:rsidR="00000000" w:rsidRPr="00000000">
        <w:rPr>
          <w:rtl w:val="0"/>
        </w:rPr>
        <w:t xml:space="preserve">, </w:t>
      </w:r>
      <w:r w:rsidDel="00000000" w:rsidR="00000000" w:rsidRPr="00000000">
        <w:rPr>
          <w:rtl w:val="0"/>
        </w:rPr>
        <w:t xml:space="preserve">pocos</w:t>
      </w:r>
      <w:r w:rsidDel="00000000" w:rsidR="00000000" w:rsidRPr="00000000">
        <w:rPr>
          <w:rtl w:val="0"/>
        </w:rPr>
        <w:t xml:space="preserve"> riman, solo los mejores improvisan”.</w:t>
      </w:r>
      <w:r w:rsidDel="00000000" w:rsidR="00000000" w:rsidRPr="00000000">
        <w:rPr>
          <w:rtl w:val="0"/>
        </w:rPr>
      </w:r>
    </w:p>
    <w:p w:rsidR="00000000" w:rsidDel="00000000" w:rsidP="00000000" w:rsidRDefault="00000000" w:rsidRPr="00000000" w14:paraId="0000000B">
      <w:pPr>
        <w:spacing w:after="160" w:line="259" w:lineRule="auto"/>
        <w:jc w:val="both"/>
        <w:rPr/>
      </w:pPr>
      <w:r w:rsidDel="00000000" w:rsidR="00000000" w:rsidRPr="00000000">
        <w:rPr>
          <w:rtl w:val="0"/>
        </w:rPr>
      </w:r>
    </w:p>
    <w:p w:rsidR="00000000" w:rsidDel="00000000" w:rsidP="00000000" w:rsidRDefault="00000000" w:rsidRPr="00000000" w14:paraId="0000000C">
      <w:pPr>
        <w:spacing w:line="276" w:lineRule="auto"/>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0D">
      <w:pPr>
        <w:spacing w:line="276" w:lineRule="auto"/>
        <w:rPr>
          <w:b w:val="1"/>
          <w:i w:val="1"/>
        </w:rPr>
      </w:pPr>
      <w:r w:rsidDel="00000000" w:rsidR="00000000" w:rsidRPr="00000000">
        <w:rPr>
          <w:rtl w:val="0"/>
        </w:rPr>
      </w:r>
    </w:p>
    <w:p w:rsidR="00000000" w:rsidDel="00000000" w:rsidP="00000000" w:rsidRDefault="00000000" w:rsidRPr="00000000" w14:paraId="0000000E">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0F">
      <w:pPr>
        <w:spacing w:line="276" w:lineRule="auto"/>
        <w:jc w:val="both"/>
        <w:rPr>
          <w:sz w:val="20"/>
          <w:szCs w:val="20"/>
        </w:rPr>
      </w:pPr>
      <w:r w:rsidDel="00000000" w:rsidR="00000000" w:rsidRPr="00000000">
        <w:rPr>
          <w:rtl w:val="0"/>
        </w:rPr>
      </w:r>
    </w:p>
    <w:p w:rsidR="00000000" w:rsidDel="00000000" w:rsidP="00000000" w:rsidRDefault="00000000" w:rsidRPr="00000000" w14:paraId="00000010">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11">
      <w:pPr>
        <w:spacing w:line="276" w:lineRule="auto"/>
        <w:jc w:val="both"/>
        <w:rPr>
          <w:sz w:val="20"/>
          <w:szCs w:val="20"/>
        </w:rPr>
      </w:pPr>
      <w:r w:rsidDel="00000000" w:rsidR="00000000" w:rsidRPr="00000000">
        <w:rPr>
          <w:rtl w:val="0"/>
        </w:rPr>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13">
      <w:pPr>
        <w:spacing w:line="276" w:lineRule="auto"/>
        <w:jc w:val="both"/>
        <w:rPr>
          <w:sz w:val="20"/>
          <w:szCs w:val="20"/>
        </w:rPr>
      </w:pPr>
      <w:r w:rsidDel="00000000" w:rsidR="00000000" w:rsidRPr="00000000">
        <w:rPr>
          <w:rtl w:val="0"/>
        </w:rPr>
      </w:r>
    </w:p>
    <w:p w:rsidR="00000000" w:rsidDel="00000000" w:rsidP="00000000" w:rsidRDefault="00000000" w:rsidRPr="00000000" w14:paraId="00000014">
      <w:pPr>
        <w:spacing w:line="276" w:lineRule="auto"/>
        <w:jc w:val="both"/>
        <w:rPr>
          <w:sz w:val="20"/>
          <w:szCs w:val="20"/>
        </w:rPr>
      </w:pPr>
      <w:r w:rsidDel="00000000" w:rsidR="00000000" w:rsidRPr="00000000">
        <w:rPr>
          <w:sz w:val="20"/>
          <w:szCs w:val="20"/>
          <w:rtl w:val="0"/>
        </w:rPr>
        <w:t xml:space="preserve">Material audiovisual exclusivo disponible en: </w:t>
      </w:r>
      <w:hyperlink r:id="rId12">
        <w:r w:rsidDel="00000000" w:rsidR="00000000" w:rsidRPr="00000000">
          <w:rPr>
            <w:color w:val="1155cc"/>
            <w:sz w:val="20"/>
            <w:szCs w:val="20"/>
            <w:u w:val="single"/>
            <w:rtl w:val="0"/>
          </w:rPr>
          <w:t xml:space="preserve">redbullcontentpool.com</w:t>
        </w:r>
      </w:hyperlink>
      <w:r w:rsidDel="00000000" w:rsidR="00000000" w:rsidRPr="00000000">
        <w:rPr>
          <w:rtl w:val="0"/>
        </w:rPr>
      </w:r>
    </w:p>
    <w:p w:rsidR="00000000" w:rsidDel="00000000" w:rsidP="00000000" w:rsidRDefault="00000000" w:rsidRPr="00000000" w14:paraId="00000015">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13">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16">
      <w:pPr>
        <w:spacing w:line="276" w:lineRule="auto"/>
        <w:jc w:val="both"/>
        <w:rPr>
          <w:sz w:val="20"/>
          <w:szCs w:val="20"/>
        </w:rPr>
      </w:pPr>
      <w:r w:rsidDel="00000000" w:rsidR="00000000" w:rsidRPr="00000000">
        <w:rPr>
          <w:sz w:val="20"/>
          <w:szCs w:val="20"/>
          <w:rtl w:val="0"/>
        </w:rPr>
        <w:t xml:space="preserve">| Facebook: </w:t>
      </w:r>
      <w:hyperlink r:id="rId14">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 Instagram: </w:t>
      </w:r>
      <w:hyperlink r:id="rId15">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16">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 YouTube: </w:t>
      </w:r>
      <w:hyperlink r:id="rId17">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 Twitter: </w:t>
      </w:r>
      <w:hyperlink r:id="rId18">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19">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2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youtube.com/user/RedbullOficialGallos" TargetMode="External"/><Relationship Id="rId10" Type="http://schemas.openxmlformats.org/officeDocument/2006/relationships/hyperlink" Target="https://www.instagram.com/redbullbatalla/" TargetMode="External"/><Relationship Id="rId13" Type="http://schemas.openxmlformats.org/officeDocument/2006/relationships/hyperlink" Target="http://www.redbull.com/batalla" TargetMode="External"/><Relationship Id="rId12" Type="http://schemas.openxmlformats.org/officeDocument/2006/relationships/hyperlink" Target="https://www.redbullcontentpoo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redbullbatalla" TargetMode="External"/><Relationship Id="rId15" Type="http://schemas.openxmlformats.org/officeDocument/2006/relationships/hyperlink" Target="https://www.instagram.com/redbullbatalla/" TargetMode="External"/><Relationship Id="rId14" Type="http://schemas.openxmlformats.org/officeDocument/2006/relationships/hyperlink" Target="https://www.facebook.com/RedBullBatalla" TargetMode="External"/><Relationship Id="rId17" Type="http://schemas.openxmlformats.org/officeDocument/2006/relationships/hyperlink" Target="https://www.youtube.com/user/RedbullOficialGallos" TargetMode="External"/><Relationship Id="rId16" Type="http://schemas.openxmlformats.org/officeDocument/2006/relationships/hyperlink" Target="https://www.instagram.com/redbullmexico/" TargetMode="External"/><Relationship Id="rId5" Type="http://schemas.openxmlformats.org/officeDocument/2006/relationships/styles" Target="styles.xml"/><Relationship Id="rId19" Type="http://schemas.openxmlformats.org/officeDocument/2006/relationships/hyperlink" Target="https://twitter.com/redbullMEX" TargetMode="External"/><Relationship Id="rId6" Type="http://schemas.openxmlformats.org/officeDocument/2006/relationships/hyperlink" Target="http://redbull.com/desafioredbull" TargetMode="External"/><Relationship Id="rId18" Type="http://schemas.openxmlformats.org/officeDocument/2006/relationships/hyperlink" Target="https://twitter.com/redbullbatalla" TargetMode="External"/><Relationship Id="rId7" Type="http://schemas.openxmlformats.org/officeDocument/2006/relationships/hyperlink" Target="http://www.redbull.com/batalla" TargetMode="External"/><Relationship Id="rId8" Type="http://schemas.openxmlformats.org/officeDocument/2006/relationships/hyperlink" Target="https://www.facebook.com/RedBullBata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